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03" w:rsidRDefault="003A3803" w:rsidP="00F904DD">
      <w:pPr>
        <w:spacing w:after="0"/>
        <w:rPr>
          <w:rFonts w:ascii="Times New Roman" w:hAnsi="Times New Roman" w:cs="Times New Roman"/>
        </w:rPr>
        <w:sectPr w:rsidR="003A3803" w:rsidSect="005E13BB">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134" w:bottom="851" w:left="709" w:header="709" w:footer="709" w:gutter="0"/>
          <w:cols w:space="708"/>
          <w:docGrid w:linePitch="360"/>
        </w:sectPr>
      </w:pPr>
    </w:p>
    <w:p w:rsidR="003A3803" w:rsidRDefault="003A3803" w:rsidP="003A3803">
      <w:pPr>
        <w:spacing w:after="0"/>
        <w:rPr>
          <w:rFonts w:ascii="Times New Roman" w:hAnsi="Times New Roman" w:cs="Times New Roman"/>
        </w:rPr>
      </w:pPr>
    </w:p>
    <w:p w:rsidR="003A3803" w:rsidRDefault="003A3803" w:rsidP="003A3803">
      <w:pPr>
        <w:spacing w:after="0"/>
        <w:rPr>
          <w:rFonts w:ascii="Times New Roman" w:hAnsi="Times New Roman" w:cs="Times New Roman"/>
        </w:rPr>
      </w:pPr>
    </w:p>
    <w:p w:rsidR="006066E1" w:rsidRDefault="006066E1" w:rsidP="006066E1">
      <w:pPr>
        <w:spacing w:after="0"/>
        <w:rPr>
          <w:rFonts w:ascii="Times New Roman" w:hAnsi="Times New Roman" w:cs="Times New Roman"/>
        </w:rPr>
      </w:pPr>
    </w:p>
    <w:p w:rsidR="006066E1" w:rsidRPr="009F3938" w:rsidRDefault="006066E1" w:rsidP="006066E1">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РОССИЙСКАЯ  ФЕДЕРАЦИЯ</w:t>
      </w:r>
    </w:p>
    <w:p w:rsidR="006066E1" w:rsidRPr="009F3938" w:rsidRDefault="006066E1" w:rsidP="006066E1">
      <w:pPr>
        <w:spacing w:after="0"/>
        <w:jc w:val="center"/>
        <w:rPr>
          <w:rFonts w:ascii="Times New Roman" w:hAnsi="Times New Roman" w:cs="Times New Roman"/>
          <w:b/>
          <w:sz w:val="28"/>
          <w:szCs w:val="28"/>
        </w:rPr>
      </w:pPr>
    </w:p>
    <w:p w:rsidR="006066E1" w:rsidRPr="009F3938" w:rsidRDefault="006066E1" w:rsidP="006066E1">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 xml:space="preserve">АДМИНИСТРАЦИЯ МУНИЦИПАЛЬНОГО РАЙОНА </w:t>
      </w:r>
    </w:p>
    <w:p w:rsidR="006066E1" w:rsidRDefault="006066E1" w:rsidP="006066E1">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«БАЛЕЙСКИЙ РАЙОН»</w:t>
      </w:r>
    </w:p>
    <w:p w:rsidR="006066E1" w:rsidRPr="009F3938" w:rsidRDefault="006066E1" w:rsidP="006066E1">
      <w:pPr>
        <w:spacing w:after="0"/>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6066E1" w:rsidRPr="009F3938" w:rsidRDefault="006066E1" w:rsidP="006066E1">
      <w:pPr>
        <w:spacing w:after="0"/>
        <w:jc w:val="center"/>
        <w:rPr>
          <w:rFonts w:ascii="Times New Roman" w:hAnsi="Times New Roman" w:cs="Times New Roman"/>
          <w:b/>
          <w:sz w:val="28"/>
          <w:szCs w:val="28"/>
        </w:rPr>
      </w:pPr>
    </w:p>
    <w:p w:rsidR="006066E1" w:rsidRPr="009F3938" w:rsidRDefault="006066E1" w:rsidP="006066E1">
      <w:pPr>
        <w:spacing w:after="0"/>
        <w:jc w:val="center"/>
        <w:rPr>
          <w:rFonts w:ascii="Times New Roman" w:hAnsi="Times New Roman" w:cs="Times New Roman"/>
          <w:sz w:val="28"/>
          <w:szCs w:val="28"/>
        </w:rPr>
      </w:pPr>
      <w:r w:rsidRPr="009F3938">
        <w:rPr>
          <w:rFonts w:ascii="Times New Roman" w:hAnsi="Times New Roman" w:cs="Times New Roman"/>
          <w:sz w:val="28"/>
          <w:szCs w:val="28"/>
        </w:rPr>
        <w:t>ПОСТАНОВЛЕНИЕ</w:t>
      </w:r>
    </w:p>
    <w:p w:rsidR="006066E1" w:rsidRPr="001760DA" w:rsidRDefault="006066E1" w:rsidP="006066E1">
      <w:pPr>
        <w:spacing w:after="0"/>
        <w:jc w:val="both"/>
        <w:rPr>
          <w:rFonts w:ascii="Times New Roman" w:hAnsi="Times New Roman" w:cs="Times New Roman"/>
          <w:sz w:val="28"/>
          <w:szCs w:val="28"/>
          <w:u w:val="single"/>
        </w:rPr>
      </w:pPr>
      <w:r w:rsidRPr="009F3938">
        <w:rPr>
          <w:rFonts w:ascii="Times New Roman" w:hAnsi="Times New Roman" w:cs="Times New Roman"/>
          <w:sz w:val="28"/>
          <w:szCs w:val="28"/>
        </w:rPr>
        <w:t>«</w:t>
      </w:r>
      <w:r w:rsidR="001760DA">
        <w:rPr>
          <w:rFonts w:ascii="Times New Roman" w:hAnsi="Times New Roman" w:cs="Times New Roman"/>
          <w:sz w:val="28"/>
          <w:szCs w:val="28"/>
        </w:rPr>
        <w:t>25</w:t>
      </w:r>
      <w:r w:rsidRPr="009F3938">
        <w:rPr>
          <w:rFonts w:ascii="Times New Roman" w:hAnsi="Times New Roman" w:cs="Times New Roman"/>
          <w:sz w:val="28"/>
          <w:szCs w:val="28"/>
        </w:rPr>
        <w:t>»</w:t>
      </w:r>
      <w:r>
        <w:rPr>
          <w:rFonts w:ascii="Times New Roman" w:hAnsi="Times New Roman" w:cs="Times New Roman"/>
          <w:sz w:val="28"/>
          <w:szCs w:val="28"/>
        </w:rPr>
        <w:t xml:space="preserve"> </w:t>
      </w:r>
      <w:r w:rsidR="001760DA">
        <w:rPr>
          <w:rFonts w:ascii="Times New Roman" w:hAnsi="Times New Roman" w:cs="Times New Roman"/>
          <w:sz w:val="28"/>
          <w:szCs w:val="28"/>
          <w:u w:val="single"/>
        </w:rPr>
        <w:t>апреля</w:t>
      </w:r>
      <w:r>
        <w:rPr>
          <w:rFonts w:ascii="Times New Roman" w:hAnsi="Times New Roman" w:cs="Times New Roman"/>
          <w:sz w:val="28"/>
          <w:szCs w:val="28"/>
        </w:rPr>
        <w:t xml:space="preserve">  2022</w:t>
      </w:r>
      <w:r w:rsidRPr="009F3938">
        <w:rPr>
          <w:rFonts w:ascii="Times New Roman" w:hAnsi="Times New Roman" w:cs="Times New Roman"/>
          <w:sz w:val="28"/>
          <w:szCs w:val="28"/>
        </w:rPr>
        <w:t xml:space="preserve"> года                                                                   № </w:t>
      </w:r>
      <w:r w:rsidR="001760DA">
        <w:rPr>
          <w:rFonts w:ascii="Times New Roman" w:hAnsi="Times New Roman" w:cs="Times New Roman"/>
          <w:sz w:val="28"/>
          <w:szCs w:val="28"/>
          <w:u w:val="single"/>
        </w:rPr>
        <w:t>273</w:t>
      </w:r>
    </w:p>
    <w:p w:rsidR="006066E1" w:rsidRDefault="006066E1" w:rsidP="006066E1">
      <w:pPr>
        <w:spacing w:after="0"/>
        <w:jc w:val="center"/>
        <w:rPr>
          <w:rFonts w:ascii="Times New Roman" w:hAnsi="Times New Roman" w:cs="Times New Roman"/>
          <w:sz w:val="28"/>
          <w:szCs w:val="28"/>
        </w:rPr>
      </w:pPr>
      <w:r w:rsidRPr="009F3938">
        <w:rPr>
          <w:rFonts w:ascii="Times New Roman" w:hAnsi="Times New Roman" w:cs="Times New Roman"/>
          <w:sz w:val="28"/>
          <w:szCs w:val="28"/>
        </w:rPr>
        <w:t>г. Балей</w:t>
      </w:r>
    </w:p>
    <w:p w:rsidR="006066E1" w:rsidRPr="009F3938" w:rsidRDefault="006066E1" w:rsidP="006066E1">
      <w:pPr>
        <w:spacing w:after="0"/>
        <w:jc w:val="center"/>
        <w:rPr>
          <w:rFonts w:ascii="Times New Roman" w:hAnsi="Times New Roman" w:cs="Times New Roman"/>
          <w:sz w:val="28"/>
          <w:szCs w:val="28"/>
        </w:rPr>
      </w:pPr>
    </w:p>
    <w:p w:rsidR="006066E1" w:rsidRDefault="006066E1" w:rsidP="006066E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 внесении дополнений в перечень </w:t>
      </w:r>
      <w:r w:rsidRPr="009F3938">
        <w:rPr>
          <w:rFonts w:ascii="Times New Roman" w:hAnsi="Times New Roman" w:cs="Times New Roman"/>
          <w:b/>
          <w:sz w:val="28"/>
          <w:szCs w:val="28"/>
        </w:rPr>
        <w:t>имущества муниципального района</w:t>
      </w:r>
    </w:p>
    <w:p w:rsidR="006066E1" w:rsidRDefault="006066E1" w:rsidP="006066E1">
      <w:pPr>
        <w:spacing w:after="0" w:line="240" w:lineRule="auto"/>
        <w:jc w:val="both"/>
        <w:rPr>
          <w:rFonts w:ascii="Times New Roman" w:hAnsi="Times New Roman" w:cs="Times New Roman"/>
          <w:b/>
          <w:sz w:val="28"/>
          <w:szCs w:val="28"/>
        </w:rPr>
      </w:pPr>
      <w:r w:rsidRPr="009F3938">
        <w:rPr>
          <w:rFonts w:ascii="Times New Roman" w:hAnsi="Times New Roman" w:cs="Times New Roman"/>
          <w:b/>
          <w:sz w:val="28"/>
          <w:szCs w:val="28"/>
        </w:rPr>
        <w:t xml:space="preserve">« Балейский район », свободного от прав третьих лиц (за исключением </w:t>
      </w:r>
      <w:r>
        <w:rPr>
          <w:rFonts w:ascii="Times New Roman" w:hAnsi="Times New Roman" w:cs="Times New Roman"/>
          <w:b/>
          <w:sz w:val="28"/>
          <w:szCs w:val="28"/>
        </w:rPr>
        <w:t xml:space="preserve">права хозяйственного ведения, права оперативного управления, а также </w:t>
      </w:r>
      <w:r w:rsidRPr="009F3938">
        <w:rPr>
          <w:rFonts w:ascii="Times New Roman" w:hAnsi="Times New Roman" w:cs="Times New Roman"/>
          <w:b/>
          <w:sz w:val="28"/>
          <w:szCs w:val="28"/>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утвержденного постановлением администрации МР «Балейский район» от 02.07.2019г № 359</w:t>
      </w:r>
    </w:p>
    <w:p w:rsidR="006066E1" w:rsidRPr="009F3938" w:rsidRDefault="006066E1" w:rsidP="006066E1">
      <w:pPr>
        <w:spacing w:after="0" w:line="240" w:lineRule="auto"/>
        <w:jc w:val="both"/>
        <w:rPr>
          <w:rFonts w:ascii="Times New Roman" w:hAnsi="Times New Roman" w:cs="Times New Roman"/>
          <w:b/>
          <w:sz w:val="28"/>
          <w:szCs w:val="28"/>
        </w:rPr>
      </w:pPr>
    </w:p>
    <w:p w:rsidR="006066E1" w:rsidRDefault="006066E1" w:rsidP="006066E1">
      <w:pPr>
        <w:spacing w:after="0" w:line="240" w:lineRule="auto"/>
        <w:jc w:val="both"/>
        <w:rPr>
          <w:rFonts w:ascii="Times New Roman" w:hAnsi="Times New Roman" w:cs="Times New Roman"/>
          <w:sz w:val="28"/>
          <w:szCs w:val="28"/>
        </w:rPr>
      </w:pPr>
      <w:r w:rsidRPr="009F3938">
        <w:rPr>
          <w:rFonts w:ascii="Times New Roman" w:hAnsi="Times New Roman" w:cs="Times New Roman"/>
          <w:sz w:val="28"/>
          <w:szCs w:val="28"/>
        </w:rPr>
        <w:t xml:space="preserve">     </w:t>
      </w:r>
      <w:r>
        <w:rPr>
          <w:rFonts w:ascii="Times New Roman" w:hAnsi="Times New Roman" w:cs="Times New Roman"/>
          <w:sz w:val="28"/>
          <w:szCs w:val="28"/>
        </w:rPr>
        <w:t>В соответствии с п.4 ст.18 Федерального закона от 24.07.2007г № 209-ФЗ «О развитии малого и среднего предпринимательства в Российской Федерации »,</w:t>
      </w:r>
      <w:r w:rsidRPr="009F3938">
        <w:rPr>
          <w:rFonts w:ascii="Times New Roman" w:hAnsi="Times New Roman" w:cs="Times New Roman"/>
          <w:sz w:val="28"/>
          <w:szCs w:val="28"/>
        </w:rPr>
        <w:t xml:space="preserve">      </w:t>
      </w:r>
      <w:r>
        <w:rPr>
          <w:rFonts w:ascii="Times New Roman" w:hAnsi="Times New Roman" w:cs="Times New Roman"/>
          <w:sz w:val="28"/>
          <w:szCs w:val="28"/>
        </w:rPr>
        <w:t>Порядком формирования, ведения, обязательного опубликования перечня имущества муниципального района « Балейский район »,</w:t>
      </w:r>
      <w:r w:rsidRPr="00C33BC1">
        <w:rPr>
          <w:rFonts w:ascii="Times New Roman" w:hAnsi="Times New Roman" w:cs="Times New Roman"/>
          <w:sz w:val="28"/>
          <w:szCs w:val="28"/>
        </w:rPr>
        <w:t xml:space="preserve"> </w:t>
      </w:r>
      <w:r>
        <w:rPr>
          <w:rFonts w:ascii="Times New Roman" w:hAnsi="Times New Roman" w:cs="Times New Roman"/>
          <w:sz w:val="28"/>
          <w:szCs w:val="28"/>
        </w:rPr>
        <w:t>свободного от прав третьих лиц (</w:t>
      </w:r>
      <w:r w:rsidRPr="00CD5109">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 Порядком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Российский Федерации, государственными программами (подпрограммами) Забайкальского края, муниципальными программами (подпрограммами) приоритетными видами деятельности имущества, включенного в перечень</w:t>
      </w:r>
      <w:r w:rsidRPr="000E2C5D">
        <w:rPr>
          <w:rFonts w:ascii="Times New Roman" w:hAnsi="Times New Roman" w:cs="Times New Roman"/>
          <w:b/>
          <w:sz w:val="28"/>
          <w:szCs w:val="28"/>
        </w:rPr>
        <w:t xml:space="preserve"> </w:t>
      </w:r>
      <w:r w:rsidRPr="000E2C5D">
        <w:rPr>
          <w:rFonts w:ascii="Times New Roman" w:hAnsi="Times New Roman" w:cs="Times New Roman"/>
          <w:sz w:val="28"/>
          <w:szCs w:val="28"/>
        </w:rPr>
        <w:t>имущества муниципального района « Балейский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A38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A3803">
        <w:rPr>
          <w:rFonts w:ascii="Times New Roman" w:hAnsi="Times New Roman" w:cs="Times New Roman"/>
          <w:sz w:val="28"/>
          <w:szCs w:val="28"/>
        </w:rPr>
        <w:t xml:space="preserve">а также физическим лицам, не </w:t>
      </w:r>
      <w:r w:rsidRPr="003A3803">
        <w:rPr>
          <w:rFonts w:ascii="Times New Roman" w:hAnsi="Times New Roman" w:cs="Times New Roman"/>
          <w:sz w:val="28"/>
          <w:szCs w:val="28"/>
        </w:rPr>
        <w:lastRenderedPageBreak/>
        <w:t xml:space="preserve">являющимися индивидуальными предпринимателями и применяющими специальный налоговый режим «Налог на профессиональный доход», </w:t>
      </w:r>
      <w:r>
        <w:rPr>
          <w:rFonts w:ascii="Times New Roman" w:hAnsi="Times New Roman" w:cs="Times New Roman"/>
          <w:sz w:val="28"/>
          <w:szCs w:val="28"/>
        </w:rPr>
        <w:t xml:space="preserve"> используемого в целях предоставления его во владение и (или) в пользование на долгосрочной основе ( в том числе по льготным ставкам арендной платы)</w:t>
      </w:r>
      <w:r w:rsidRPr="000E2C5D">
        <w:rPr>
          <w:rFonts w:ascii="Times New Roman" w:hAnsi="Times New Roman" w:cs="Times New Roman"/>
          <w:b/>
          <w:sz w:val="28"/>
          <w:szCs w:val="28"/>
        </w:rPr>
        <w:t xml:space="preserve"> </w:t>
      </w:r>
      <w:r w:rsidRPr="000E2C5D">
        <w:rPr>
          <w:rFonts w:ascii="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F602A">
        <w:rPr>
          <w:rFonts w:ascii="Times New Roman" w:hAnsi="Times New Roman" w:cs="Times New Roman"/>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утвержденными постановлением администрации муниципального района «Балейский район» от 16.10.2018г № 725,</w:t>
      </w:r>
      <w:r w:rsidRPr="009F3938">
        <w:rPr>
          <w:rFonts w:ascii="Times New Roman" w:hAnsi="Times New Roman" w:cs="Times New Roman"/>
          <w:sz w:val="28"/>
          <w:szCs w:val="28"/>
        </w:rPr>
        <w:t xml:space="preserve"> Положением о порядке управления и распоряжения муниципальной собственностью муниципального района «</w:t>
      </w:r>
      <w:r>
        <w:rPr>
          <w:rFonts w:ascii="Times New Roman" w:hAnsi="Times New Roman" w:cs="Times New Roman"/>
          <w:sz w:val="28"/>
          <w:szCs w:val="28"/>
        </w:rPr>
        <w:t xml:space="preserve"> </w:t>
      </w:r>
      <w:r w:rsidRPr="009F3938">
        <w:rPr>
          <w:rFonts w:ascii="Times New Roman" w:hAnsi="Times New Roman" w:cs="Times New Roman"/>
          <w:sz w:val="28"/>
          <w:szCs w:val="28"/>
        </w:rPr>
        <w:t>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утвержденным решением Совета муниципального района «Балейский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xml:space="preserve">» от 17.02.2011г. № 278, </w:t>
      </w:r>
      <w:r>
        <w:rPr>
          <w:rFonts w:ascii="Times New Roman" w:hAnsi="Times New Roman" w:cs="Times New Roman"/>
          <w:sz w:val="28"/>
          <w:szCs w:val="28"/>
        </w:rPr>
        <w:t>на основании</w:t>
      </w:r>
      <w:r w:rsidRPr="009F3938">
        <w:rPr>
          <w:rFonts w:ascii="Times New Roman" w:hAnsi="Times New Roman" w:cs="Times New Roman"/>
          <w:sz w:val="28"/>
          <w:szCs w:val="28"/>
        </w:rPr>
        <w:t xml:space="preserve"> ст. 24 Устава муниципального района </w:t>
      </w:r>
      <w:r>
        <w:rPr>
          <w:rFonts w:ascii="Times New Roman" w:hAnsi="Times New Roman" w:cs="Times New Roman"/>
          <w:sz w:val="28"/>
          <w:szCs w:val="28"/>
        </w:rPr>
        <w:t>«  Балейский район », администрация муниципального района «Балейский район»</w:t>
      </w:r>
    </w:p>
    <w:p w:rsidR="006066E1" w:rsidRPr="009F3938" w:rsidRDefault="006066E1" w:rsidP="00606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3938">
        <w:rPr>
          <w:rFonts w:ascii="Times New Roman" w:hAnsi="Times New Roman" w:cs="Times New Roman"/>
          <w:b/>
          <w:sz w:val="28"/>
          <w:szCs w:val="28"/>
        </w:rPr>
        <w:t>п о с т а н о в л я е т</w:t>
      </w:r>
      <w:r w:rsidRPr="009F3938">
        <w:rPr>
          <w:rFonts w:ascii="Times New Roman" w:hAnsi="Times New Roman" w:cs="Times New Roman"/>
          <w:sz w:val="28"/>
          <w:szCs w:val="28"/>
        </w:rPr>
        <w:t>:</w:t>
      </w:r>
    </w:p>
    <w:p w:rsidR="006066E1" w:rsidRPr="00B41E36" w:rsidRDefault="006066E1" w:rsidP="006066E1">
      <w:pPr>
        <w:spacing w:after="0" w:line="240" w:lineRule="auto"/>
        <w:jc w:val="both"/>
        <w:rPr>
          <w:rFonts w:ascii="Times New Roman" w:hAnsi="Times New Roman" w:cs="Times New Roman"/>
          <w:sz w:val="28"/>
          <w:szCs w:val="28"/>
        </w:rPr>
      </w:pPr>
      <w:r w:rsidRPr="009F3938">
        <w:rPr>
          <w:rFonts w:ascii="Times New Roman" w:hAnsi="Times New Roman" w:cs="Times New Roman"/>
          <w:sz w:val="28"/>
          <w:szCs w:val="28"/>
        </w:rPr>
        <w:t xml:space="preserve"> 1. </w:t>
      </w:r>
      <w:r>
        <w:rPr>
          <w:rFonts w:ascii="Times New Roman" w:hAnsi="Times New Roman" w:cs="Times New Roman"/>
          <w:sz w:val="28"/>
          <w:szCs w:val="28"/>
        </w:rPr>
        <w:t xml:space="preserve">Дополнить </w:t>
      </w:r>
      <w:r w:rsidRPr="00E6299D">
        <w:rPr>
          <w:rFonts w:ascii="Times New Roman" w:hAnsi="Times New Roman" w:cs="Times New Roman"/>
          <w:sz w:val="28"/>
          <w:szCs w:val="28"/>
        </w:rPr>
        <w:t>переч</w:t>
      </w:r>
      <w:r>
        <w:rPr>
          <w:rFonts w:ascii="Times New Roman" w:hAnsi="Times New Roman" w:cs="Times New Roman"/>
          <w:sz w:val="28"/>
          <w:szCs w:val="28"/>
        </w:rPr>
        <w:t>е</w:t>
      </w:r>
      <w:r w:rsidRPr="00E6299D">
        <w:rPr>
          <w:rFonts w:ascii="Times New Roman" w:hAnsi="Times New Roman" w:cs="Times New Roman"/>
          <w:sz w:val="28"/>
          <w:szCs w:val="28"/>
        </w:rPr>
        <w:t>н</w:t>
      </w:r>
      <w:r>
        <w:rPr>
          <w:rFonts w:ascii="Times New Roman" w:hAnsi="Times New Roman" w:cs="Times New Roman"/>
          <w:sz w:val="28"/>
          <w:szCs w:val="28"/>
        </w:rPr>
        <w:t>ь</w:t>
      </w:r>
      <w:r w:rsidRPr="00E6299D">
        <w:rPr>
          <w:rFonts w:ascii="Times New Roman" w:hAnsi="Times New Roman" w:cs="Times New Roman"/>
          <w:sz w:val="28"/>
          <w:szCs w:val="28"/>
        </w:rPr>
        <w:t xml:space="preserve"> </w:t>
      </w:r>
      <w:r w:rsidRPr="000E2C5D">
        <w:rPr>
          <w:rFonts w:ascii="Times New Roman" w:hAnsi="Times New Roman" w:cs="Times New Roman"/>
          <w:sz w:val="28"/>
          <w:szCs w:val="28"/>
        </w:rPr>
        <w:t>имущества муниципального района « Балейский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r>
        <w:rPr>
          <w:rFonts w:ascii="Times New Roman" w:hAnsi="Times New Roman" w:cs="Times New Roman"/>
          <w:b/>
          <w:sz w:val="28"/>
          <w:szCs w:val="28"/>
        </w:rPr>
        <w:t xml:space="preserve"> </w:t>
      </w:r>
      <w:r w:rsidRPr="000F602A">
        <w:rPr>
          <w:rFonts w:ascii="Times New Roman" w:hAnsi="Times New Roman" w:cs="Times New Roman"/>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 xml:space="preserve">  следующим объектом, согласно приложения.</w:t>
      </w:r>
    </w:p>
    <w:p w:rsidR="006066E1" w:rsidRDefault="006066E1" w:rsidP="006066E1">
      <w:pPr>
        <w:spacing w:after="0"/>
        <w:jc w:val="both"/>
        <w:rPr>
          <w:rFonts w:ascii="Times New Roman" w:hAnsi="Times New Roman" w:cs="Times New Roman"/>
          <w:sz w:val="28"/>
          <w:szCs w:val="28"/>
        </w:rPr>
      </w:pPr>
      <w:r w:rsidRPr="009F3938">
        <w:rPr>
          <w:rFonts w:ascii="Times New Roman" w:hAnsi="Times New Roman" w:cs="Times New Roman"/>
          <w:sz w:val="28"/>
          <w:szCs w:val="28"/>
        </w:rPr>
        <w:t xml:space="preserve"> 2. </w:t>
      </w:r>
      <w:r>
        <w:rPr>
          <w:rFonts w:ascii="Times New Roman" w:hAnsi="Times New Roman" w:cs="Times New Roman"/>
          <w:sz w:val="28"/>
          <w:szCs w:val="28"/>
        </w:rPr>
        <w:t>П</w:t>
      </w:r>
      <w:r w:rsidRPr="00E6299D">
        <w:rPr>
          <w:rFonts w:ascii="Times New Roman" w:hAnsi="Times New Roman" w:cs="Times New Roman"/>
          <w:sz w:val="28"/>
          <w:szCs w:val="28"/>
        </w:rPr>
        <w:t>ереч</w:t>
      </w:r>
      <w:r>
        <w:rPr>
          <w:rFonts w:ascii="Times New Roman" w:hAnsi="Times New Roman" w:cs="Times New Roman"/>
          <w:sz w:val="28"/>
          <w:szCs w:val="28"/>
        </w:rPr>
        <w:t>е</w:t>
      </w:r>
      <w:r w:rsidRPr="00E6299D">
        <w:rPr>
          <w:rFonts w:ascii="Times New Roman" w:hAnsi="Times New Roman" w:cs="Times New Roman"/>
          <w:sz w:val="28"/>
          <w:szCs w:val="28"/>
        </w:rPr>
        <w:t>н</w:t>
      </w:r>
      <w:r>
        <w:rPr>
          <w:rFonts w:ascii="Times New Roman" w:hAnsi="Times New Roman" w:cs="Times New Roman"/>
          <w:sz w:val="28"/>
          <w:szCs w:val="28"/>
        </w:rPr>
        <w:t>ь</w:t>
      </w:r>
      <w:r w:rsidRPr="00E6299D">
        <w:rPr>
          <w:rFonts w:ascii="Times New Roman" w:hAnsi="Times New Roman" w:cs="Times New Roman"/>
          <w:sz w:val="28"/>
          <w:szCs w:val="28"/>
        </w:rPr>
        <w:t xml:space="preserve"> </w:t>
      </w:r>
      <w:r w:rsidRPr="000E2C5D">
        <w:rPr>
          <w:rFonts w:ascii="Times New Roman" w:hAnsi="Times New Roman" w:cs="Times New Roman"/>
          <w:sz w:val="28"/>
          <w:szCs w:val="28"/>
        </w:rPr>
        <w:t>имущества муниципального района « Балейский район »,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0F602A">
        <w:rPr>
          <w:rFonts w:ascii="Times New Roman" w:hAnsi="Times New Roman" w:cs="Times New Roman"/>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r>
        <w:rPr>
          <w:rFonts w:ascii="Times New Roman" w:hAnsi="Times New Roman" w:cs="Times New Roman"/>
          <w:b/>
          <w:sz w:val="28"/>
          <w:szCs w:val="28"/>
        </w:rPr>
        <w:t xml:space="preserve"> </w:t>
      </w:r>
      <w:r>
        <w:rPr>
          <w:rFonts w:ascii="Times New Roman" w:hAnsi="Times New Roman" w:cs="Times New Roman"/>
          <w:sz w:val="28"/>
          <w:szCs w:val="28"/>
        </w:rPr>
        <w:t xml:space="preserve"> опубликовать в газете « Балейская новь »  и разместить на официальном сайте МР « Балейский район ». </w:t>
      </w:r>
    </w:p>
    <w:p w:rsidR="006066E1" w:rsidRPr="009F3938" w:rsidRDefault="006066E1" w:rsidP="006066E1">
      <w:pPr>
        <w:tabs>
          <w:tab w:val="left" w:pos="284"/>
          <w:tab w:val="left" w:pos="567"/>
        </w:tabs>
        <w:spacing w:after="0"/>
        <w:jc w:val="both"/>
        <w:rPr>
          <w:rFonts w:ascii="Times New Roman" w:hAnsi="Times New Roman" w:cs="Times New Roman"/>
          <w:sz w:val="28"/>
          <w:szCs w:val="28"/>
        </w:rPr>
      </w:pPr>
      <w:r>
        <w:rPr>
          <w:rFonts w:ascii="Times New Roman" w:hAnsi="Times New Roman" w:cs="Times New Roman"/>
          <w:sz w:val="28"/>
          <w:szCs w:val="28"/>
        </w:rPr>
        <w:t>3</w:t>
      </w:r>
      <w:r w:rsidRPr="009F3938">
        <w:rPr>
          <w:rFonts w:ascii="Times New Roman" w:hAnsi="Times New Roman" w:cs="Times New Roman"/>
          <w:sz w:val="28"/>
          <w:szCs w:val="28"/>
        </w:rPr>
        <w:t>.  Контроль за исполнением данного постановления оставляю за собой.</w:t>
      </w:r>
    </w:p>
    <w:p w:rsidR="006066E1" w:rsidRPr="009F3938" w:rsidRDefault="006066E1" w:rsidP="006066E1">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4</w:t>
      </w:r>
      <w:r w:rsidRPr="009F3938">
        <w:rPr>
          <w:rFonts w:ascii="Times New Roman" w:hAnsi="Times New Roman" w:cs="Times New Roman"/>
          <w:sz w:val="28"/>
          <w:szCs w:val="28"/>
        </w:rPr>
        <w:t>.   Настоящее постановление вступает в силу со дня его подписания.</w:t>
      </w:r>
    </w:p>
    <w:p w:rsidR="006066E1" w:rsidRDefault="006066E1" w:rsidP="006066E1">
      <w:pPr>
        <w:spacing w:after="0"/>
        <w:jc w:val="both"/>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r>
        <w:rPr>
          <w:rFonts w:ascii="Times New Roman" w:hAnsi="Times New Roman" w:cs="Times New Roman"/>
          <w:sz w:val="28"/>
          <w:szCs w:val="28"/>
        </w:rPr>
        <w:t xml:space="preserve">     Глава</w:t>
      </w:r>
      <w:r w:rsidRPr="009F3938">
        <w:rPr>
          <w:rFonts w:ascii="Times New Roman" w:hAnsi="Times New Roman" w:cs="Times New Roman"/>
          <w:sz w:val="28"/>
          <w:szCs w:val="28"/>
        </w:rPr>
        <w:t xml:space="preserve">  </w:t>
      </w:r>
      <w:r>
        <w:rPr>
          <w:rFonts w:ascii="Times New Roman" w:hAnsi="Times New Roman" w:cs="Times New Roman"/>
          <w:sz w:val="28"/>
          <w:szCs w:val="28"/>
        </w:rPr>
        <w:t>МР</w:t>
      </w:r>
      <w:r w:rsidRPr="009F39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3938">
        <w:rPr>
          <w:rFonts w:ascii="Times New Roman" w:hAnsi="Times New Roman" w:cs="Times New Roman"/>
          <w:sz w:val="28"/>
          <w:szCs w:val="28"/>
        </w:rPr>
        <w:t>Балейский район</w:t>
      </w:r>
      <w:r>
        <w:rPr>
          <w:rFonts w:ascii="Times New Roman" w:hAnsi="Times New Roman" w:cs="Times New Roman"/>
          <w:sz w:val="28"/>
          <w:szCs w:val="28"/>
        </w:rPr>
        <w:t xml:space="preserve"> </w:t>
      </w:r>
      <w:r w:rsidRPr="009F3938">
        <w:rPr>
          <w:rFonts w:ascii="Times New Roman" w:hAnsi="Times New Roman" w:cs="Times New Roman"/>
          <w:sz w:val="28"/>
          <w:szCs w:val="28"/>
        </w:rPr>
        <w:t xml:space="preserve">»                                                </w:t>
      </w:r>
      <w:r>
        <w:rPr>
          <w:rFonts w:ascii="Times New Roman" w:hAnsi="Times New Roman" w:cs="Times New Roman"/>
          <w:sz w:val="28"/>
          <w:szCs w:val="28"/>
        </w:rPr>
        <w:t>С.Ю.Гальченко</w:t>
      </w:r>
    </w:p>
    <w:p w:rsidR="006066E1" w:rsidRDefault="006066E1" w:rsidP="006066E1">
      <w:pPr>
        <w:spacing w:after="0"/>
        <w:rPr>
          <w:rFonts w:ascii="Times New Roman" w:hAnsi="Times New Roman" w:cs="Times New Roman"/>
          <w:sz w:val="28"/>
          <w:szCs w:val="28"/>
        </w:rPr>
      </w:pPr>
    </w:p>
    <w:p w:rsidR="00A05506" w:rsidRDefault="00A05506" w:rsidP="00A05506">
      <w:pPr>
        <w:spacing w:after="0"/>
        <w:rPr>
          <w:rFonts w:ascii="Times New Roman" w:hAnsi="Times New Roman" w:cs="Times New Roman"/>
          <w:sz w:val="20"/>
          <w:szCs w:val="20"/>
        </w:rPr>
      </w:pPr>
      <w:r w:rsidRPr="009F3938">
        <w:rPr>
          <w:rFonts w:ascii="Times New Roman" w:hAnsi="Times New Roman" w:cs="Times New Roman"/>
          <w:sz w:val="20"/>
          <w:szCs w:val="20"/>
        </w:rPr>
        <w:t>исп .Наглий Н.А.</w:t>
      </w:r>
    </w:p>
    <w:p w:rsidR="00A05506" w:rsidRDefault="00A05506" w:rsidP="00A05506">
      <w:pPr>
        <w:spacing w:after="0"/>
        <w:rPr>
          <w:rFonts w:ascii="Times New Roman" w:hAnsi="Times New Roman" w:cs="Times New Roman"/>
        </w:rPr>
        <w:sectPr w:rsidR="00A05506" w:rsidSect="006066E1">
          <w:pgSz w:w="11906" w:h="16838"/>
          <w:pgMar w:top="851" w:right="851" w:bottom="851" w:left="851" w:header="709" w:footer="709" w:gutter="0"/>
          <w:cols w:space="708"/>
          <w:docGrid w:linePitch="360"/>
        </w:sectPr>
      </w:pPr>
      <w:r w:rsidRPr="009F3938">
        <w:rPr>
          <w:rFonts w:ascii="Times New Roman" w:hAnsi="Times New Roman" w:cs="Times New Roman"/>
          <w:sz w:val="20"/>
          <w:szCs w:val="20"/>
        </w:rPr>
        <w:t>тел.5-13-5</w:t>
      </w:r>
      <w:r>
        <w:rPr>
          <w:rFonts w:ascii="Times New Roman" w:hAnsi="Times New Roman" w:cs="Times New Roman"/>
        </w:rPr>
        <w:t>6</w:t>
      </w: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r w:rsidRPr="009F3938">
        <w:rPr>
          <w:rFonts w:ascii="Times New Roman" w:hAnsi="Times New Roman" w:cs="Times New Roman"/>
          <w:sz w:val="28"/>
          <w:szCs w:val="28"/>
        </w:rPr>
        <w:t xml:space="preserve">         </w:t>
      </w: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sz w:val="28"/>
          <w:szCs w:val="28"/>
        </w:rPr>
      </w:pPr>
    </w:p>
    <w:p w:rsidR="006066E1" w:rsidRPr="009F3938" w:rsidRDefault="006066E1" w:rsidP="006066E1">
      <w:pPr>
        <w:spacing w:after="0"/>
        <w:rPr>
          <w:rFonts w:ascii="Times New Roman" w:hAnsi="Times New Roman" w:cs="Times New Roman"/>
          <w:sz w:val="28"/>
          <w:szCs w:val="28"/>
        </w:rPr>
      </w:pPr>
      <w:r w:rsidRPr="009F3938">
        <w:rPr>
          <w:rFonts w:ascii="Times New Roman" w:hAnsi="Times New Roman" w:cs="Times New Roman"/>
          <w:sz w:val="28"/>
          <w:szCs w:val="28"/>
        </w:rPr>
        <w:t xml:space="preserve">  </w:t>
      </w:r>
    </w:p>
    <w:p w:rsidR="006066E1" w:rsidRPr="009F3938" w:rsidRDefault="006066E1" w:rsidP="006066E1">
      <w:pPr>
        <w:spacing w:after="0"/>
        <w:rPr>
          <w:rFonts w:ascii="Times New Roman" w:hAnsi="Times New Roman" w:cs="Times New Roman"/>
          <w:sz w:val="28"/>
          <w:szCs w:val="28"/>
        </w:rPr>
      </w:pPr>
    </w:p>
    <w:p w:rsidR="006066E1" w:rsidRPr="009F3938" w:rsidRDefault="006066E1" w:rsidP="006066E1">
      <w:pPr>
        <w:spacing w:after="0"/>
        <w:rPr>
          <w:rFonts w:ascii="Times New Roman" w:hAnsi="Times New Roman" w:cs="Times New Roman"/>
          <w:sz w:val="28"/>
          <w:szCs w:val="28"/>
        </w:rPr>
      </w:pPr>
    </w:p>
    <w:p w:rsidR="006066E1" w:rsidRDefault="006066E1" w:rsidP="006066E1">
      <w:pPr>
        <w:spacing w:after="0"/>
        <w:rPr>
          <w:rFonts w:ascii="Times New Roman" w:hAnsi="Times New Roman" w:cs="Times New Roman"/>
        </w:rPr>
        <w:sectPr w:rsidR="006066E1" w:rsidSect="006066E1">
          <w:pgSz w:w="16838" w:h="11906" w:orient="landscape"/>
          <w:pgMar w:top="851" w:right="1134" w:bottom="851" w:left="709" w:header="709" w:footer="709" w:gutter="0"/>
          <w:cols w:space="708"/>
          <w:docGrid w:linePitch="360"/>
        </w:sectPr>
      </w:pPr>
    </w:p>
    <w:p w:rsidR="006066E1" w:rsidRDefault="006066E1" w:rsidP="006066E1">
      <w:pPr>
        <w:spacing w:after="0"/>
        <w:rPr>
          <w:rFonts w:ascii="Times New Roman" w:hAnsi="Times New Roman" w:cs="Times New Roman"/>
        </w:rPr>
      </w:pPr>
    </w:p>
    <w:p w:rsidR="006066E1" w:rsidRPr="005D4904" w:rsidRDefault="006066E1" w:rsidP="006066E1">
      <w:pPr>
        <w:spacing w:after="0"/>
        <w:jc w:val="right"/>
        <w:rPr>
          <w:rFonts w:ascii="Times New Roman" w:hAnsi="Times New Roman" w:cs="Times New Roman"/>
          <w:sz w:val="24"/>
          <w:szCs w:val="24"/>
        </w:rPr>
      </w:pPr>
      <w:r w:rsidRPr="005D4904">
        <w:rPr>
          <w:rFonts w:ascii="Times New Roman" w:hAnsi="Times New Roman" w:cs="Times New Roman"/>
          <w:sz w:val="24"/>
          <w:szCs w:val="24"/>
        </w:rPr>
        <w:t xml:space="preserve">Приложение к постановлению </w:t>
      </w:r>
    </w:p>
    <w:p w:rsidR="006066E1" w:rsidRPr="005D4904" w:rsidRDefault="006066E1" w:rsidP="006066E1">
      <w:pPr>
        <w:spacing w:after="0"/>
        <w:jc w:val="right"/>
        <w:rPr>
          <w:rFonts w:ascii="Times New Roman" w:hAnsi="Times New Roman" w:cs="Times New Roman"/>
          <w:sz w:val="24"/>
          <w:szCs w:val="24"/>
        </w:rPr>
      </w:pPr>
      <w:r w:rsidRPr="005D4904">
        <w:rPr>
          <w:rFonts w:ascii="Times New Roman" w:hAnsi="Times New Roman" w:cs="Times New Roman"/>
          <w:sz w:val="24"/>
          <w:szCs w:val="24"/>
        </w:rPr>
        <w:t>администрации МР «Балейский район»</w:t>
      </w:r>
    </w:p>
    <w:p w:rsidR="006066E1" w:rsidRPr="00B54F15" w:rsidRDefault="006066E1" w:rsidP="006066E1">
      <w:pPr>
        <w:spacing w:after="0"/>
        <w:jc w:val="right"/>
        <w:rPr>
          <w:rFonts w:ascii="Times New Roman" w:hAnsi="Times New Roman" w:cs="Times New Roman"/>
          <w:sz w:val="24"/>
          <w:szCs w:val="24"/>
        </w:rPr>
      </w:pPr>
      <w:r w:rsidRPr="005D4904">
        <w:rPr>
          <w:rFonts w:ascii="Times New Roman" w:hAnsi="Times New Roman" w:cs="Times New Roman"/>
          <w:sz w:val="24"/>
          <w:szCs w:val="24"/>
        </w:rPr>
        <w:t>от «</w:t>
      </w:r>
      <w:r>
        <w:rPr>
          <w:rFonts w:ascii="Times New Roman" w:hAnsi="Times New Roman" w:cs="Times New Roman"/>
          <w:sz w:val="24"/>
          <w:szCs w:val="24"/>
        </w:rPr>
        <w:t>___</w:t>
      </w:r>
      <w:r w:rsidRPr="005D4904">
        <w:rPr>
          <w:rFonts w:ascii="Times New Roman" w:hAnsi="Times New Roman" w:cs="Times New Roman"/>
          <w:sz w:val="24"/>
          <w:szCs w:val="24"/>
        </w:rPr>
        <w:t>»</w:t>
      </w:r>
      <w:r>
        <w:rPr>
          <w:rFonts w:ascii="Times New Roman" w:hAnsi="Times New Roman" w:cs="Times New Roman"/>
          <w:sz w:val="24"/>
          <w:szCs w:val="24"/>
        </w:rPr>
        <w:t xml:space="preserve">  </w:t>
      </w:r>
      <w:r w:rsidR="00A05506">
        <w:rPr>
          <w:rFonts w:ascii="Times New Roman" w:hAnsi="Times New Roman" w:cs="Times New Roman"/>
          <w:sz w:val="24"/>
          <w:szCs w:val="24"/>
        </w:rPr>
        <w:t>апреля</w:t>
      </w:r>
      <w:r>
        <w:rPr>
          <w:rFonts w:ascii="Times New Roman" w:hAnsi="Times New Roman" w:cs="Times New Roman"/>
          <w:sz w:val="24"/>
          <w:szCs w:val="24"/>
        </w:rPr>
        <w:t xml:space="preserve">  </w:t>
      </w:r>
      <w:r w:rsidRPr="005D4904">
        <w:rPr>
          <w:rFonts w:ascii="Times New Roman" w:hAnsi="Times New Roman" w:cs="Times New Roman"/>
          <w:sz w:val="24"/>
          <w:szCs w:val="24"/>
        </w:rPr>
        <w:t>20</w:t>
      </w:r>
      <w:r>
        <w:rPr>
          <w:rFonts w:ascii="Times New Roman" w:hAnsi="Times New Roman" w:cs="Times New Roman"/>
          <w:sz w:val="24"/>
          <w:szCs w:val="24"/>
        </w:rPr>
        <w:t>2</w:t>
      </w:r>
      <w:r w:rsidR="00A05506">
        <w:rPr>
          <w:rFonts w:ascii="Times New Roman" w:hAnsi="Times New Roman" w:cs="Times New Roman"/>
          <w:sz w:val="24"/>
          <w:szCs w:val="24"/>
        </w:rPr>
        <w:t>2</w:t>
      </w:r>
      <w:r w:rsidRPr="005D4904">
        <w:rPr>
          <w:rFonts w:ascii="Times New Roman" w:hAnsi="Times New Roman" w:cs="Times New Roman"/>
          <w:sz w:val="24"/>
          <w:szCs w:val="24"/>
        </w:rPr>
        <w:t>г №</w:t>
      </w:r>
      <w:r>
        <w:rPr>
          <w:rFonts w:ascii="Times New Roman" w:hAnsi="Times New Roman" w:cs="Times New Roman"/>
          <w:sz w:val="24"/>
          <w:szCs w:val="24"/>
        </w:rPr>
        <w:t>____</w:t>
      </w:r>
    </w:p>
    <w:p w:rsidR="006066E1" w:rsidRDefault="006066E1" w:rsidP="006066E1">
      <w:pPr>
        <w:spacing w:after="0"/>
        <w:jc w:val="center"/>
        <w:rPr>
          <w:rFonts w:ascii="Times New Roman" w:hAnsi="Times New Roman" w:cs="Times New Roman"/>
          <w:b/>
          <w:sz w:val="28"/>
          <w:szCs w:val="28"/>
        </w:rPr>
      </w:pPr>
    </w:p>
    <w:p w:rsidR="006066E1" w:rsidRDefault="006066E1" w:rsidP="006066E1">
      <w:pPr>
        <w:spacing w:after="0"/>
        <w:jc w:val="center"/>
        <w:rPr>
          <w:rFonts w:ascii="Times New Roman" w:hAnsi="Times New Roman" w:cs="Times New Roman"/>
          <w:b/>
          <w:sz w:val="28"/>
          <w:szCs w:val="28"/>
        </w:rPr>
      </w:pPr>
      <w:r w:rsidRPr="005D4904">
        <w:rPr>
          <w:rFonts w:ascii="Times New Roman" w:hAnsi="Times New Roman" w:cs="Times New Roman"/>
          <w:b/>
          <w:sz w:val="28"/>
          <w:szCs w:val="28"/>
        </w:rPr>
        <w:t xml:space="preserve">Перечень </w:t>
      </w:r>
    </w:p>
    <w:p w:rsidR="006066E1" w:rsidRDefault="006066E1" w:rsidP="006066E1">
      <w:pPr>
        <w:spacing w:after="0"/>
        <w:jc w:val="center"/>
        <w:rPr>
          <w:rFonts w:ascii="Times New Roman" w:hAnsi="Times New Roman" w:cs="Times New Roman"/>
          <w:b/>
          <w:sz w:val="28"/>
          <w:szCs w:val="28"/>
        </w:rPr>
      </w:pPr>
      <w:r w:rsidRPr="009F3938">
        <w:rPr>
          <w:rFonts w:ascii="Times New Roman" w:hAnsi="Times New Roman" w:cs="Times New Roman"/>
          <w:b/>
          <w:sz w:val="28"/>
          <w:szCs w:val="28"/>
        </w:rPr>
        <w:t xml:space="preserve">имущества муниципального района « Балейский район », свободного от прав третьих лиц (за исключением </w:t>
      </w:r>
      <w:r>
        <w:rPr>
          <w:rFonts w:ascii="Times New Roman" w:hAnsi="Times New Roman" w:cs="Times New Roman"/>
          <w:b/>
          <w:sz w:val="28"/>
          <w:szCs w:val="28"/>
        </w:rPr>
        <w:t xml:space="preserve">права хозяйственного ведения, права оперативного управления, а также </w:t>
      </w:r>
      <w:r w:rsidRPr="009F3938">
        <w:rPr>
          <w:rFonts w:ascii="Times New Roman" w:hAnsi="Times New Roman" w:cs="Times New Roman"/>
          <w:b/>
          <w:sz w:val="28"/>
          <w:szCs w:val="28"/>
        </w:rPr>
        <w:t>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8"/>
          <w:szCs w:val="28"/>
        </w:rPr>
        <w:t xml:space="preserve">, </w:t>
      </w:r>
      <w:r w:rsidRPr="000F602A">
        <w:rPr>
          <w:rFonts w:ascii="Times New Roman" w:hAnsi="Times New Roman" w:cs="Times New Roman"/>
          <w:b/>
          <w:sz w:val="28"/>
          <w:szCs w:val="28"/>
        </w:rPr>
        <w:t>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6066E1" w:rsidRPr="000F602A" w:rsidRDefault="006066E1" w:rsidP="006066E1">
      <w:pPr>
        <w:spacing w:after="0"/>
        <w:jc w:val="center"/>
        <w:rPr>
          <w:rFonts w:ascii="Times New Roman" w:hAnsi="Times New Roman" w:cs="Times New Roman"/>
          <w:b/>
          <w:sz w:val="28"/>
          <w:szCs w:val="28"/>
        </w:rPr>
      </w:pPr>
      <w:r w:rsidRPr="000F602A">
        <w:rPr>
          <w:rFonts w:ascii="Times New Roman" w:hAnsi="Times New Roman" w:cs="Times New Roman"/>
          <w:b/>
          <w:sz w:val="28"/>
          <w:szCs w:val="28"/>
        </w:rPr>
        <w:t xml:space="preserve">   </w:t>
      </w:r>
    </w:p>
    <w:tbl>
      <w:tblPr>
        <w:tblStyle w:val="a7"/>
        <w:tblW w:w="15276" w:type="dxa"/>
        <w:tblLayout w:type="fixed"/>
        <w:tblLook w:val="04A0"/>
      </w:tblPr>
      <w:tblGrid>
        <w:gridCol w:w="560"/>
        <w:gridCol w:w="2363"/>
        <w:gridCol w:w="3281"/>
        <w:gridCol w:w="2551"/>
        <w:gridCol w:w="1276"/>
        <w:gridCol w:w="2410"/>
        <w:gridCol w:w="2835"/>
      </w:tblGrid>
      <w:tr w:rsidR="006066E1" w:rsidTr="002516C4">
        <w:tc>
          <w:tcPr>
            <w:tcW w:w="560"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 п/п</w:t>
            </w:r>
          </w:p>
        </w:tc>
        <w:tc>
          <w:tcPr>
            <w:tcW w:w="2363"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Наименование объекта</w:t>
            </w:r>
          </w:p>
        </w:tc>
        <w:tc>
          <w:tcPr>
            <w:tcW w:w="3281"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Местоположение(адрес) объекта недвижимого имущества</w:t>
            </w:r>
          </w:p>
        </w:tc>
        <w:tc>
          <w:tcPr>
            <w:tcW w:w="2551"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Целевое назначение имущества</w:t>
            </w:r>
          </w:p>
        </w:tc>
        <w:tc>
          <w:tcPr>
            <w:tcW w:w="1276"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Площадь объекта, кв.м</w:t>
            </w:r>
          </w:p>
        </w:tc>
        <w:tc>
          <w:tcPr>
            <w:tcW w:w="2410"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Кадастровый (или условный) номер недвижимого имущества, идентификационный номер движимого</w:t>
            </w:r>
          </w:p>
        </w:tc>
        <w:tc>
          <w:tcPr>
            <w:tcW w:w="2835" w:type="dxa"/>
          </w:tcPr>
          <w:p w:rsidR="006066E1" w:rsidRPr="00BF288D" w:rsidRDefault="006066E1" w:rsidP="002516C4">
            <w:pPr>
              <w:jc w:val="center"/>
              <w:rPr>
                <w:rFonts w:ascii="Times New Roman" w:hAnsi="Times New Roman" w:cs="Times New Roman"/>
                <w:b/>
                <w:sz w:val="24"/>
                <w:szCs w:val="24"/>
              </w:rPr>
            </w:pPr>
            <w:r w:rsidRPr="00BF288D">
              <w:rPr>
                <w:rFonts w:ascii="Times New Roman" w:hAnsi="Times New Roman" w:cs="Times New Roman"/>
                <w:b/>
                <w:sz w:val="24"/>
                <w:szCs w:val="24"/>
              </w:rPr>
              <w:t>Сведения о пользователе муниципальным имуществом МР «Балейский район», в случае, если объект передан в пользование на долгосрочной основе</w:t>
            </w:r>
          </w:p>
        </w:tc>
      </w:tr>
      <w:tr w:rsidR="006066E1" w:rsidTr="002516C4">
        <w:tc>
          <w:tcPr>
            <w:tcW w:w="560" w:type="dxa"/>
          </w:tcPr>
          <w:p w:rsidR="006066E1" w:rsidRDefault="006066E1" w:rsidP="002516C4">
            <w:pPr>
              <w:jc w:val="center"/>
              <w:rPr>
                <w:rFonts w:ascii="Times New Roman" w:hAnsi="Times New Roman" w:cs="Times New Roman"/>
                <w:b/>
              </w:rPr>
            </w:pPr>
            <w:r>
              <w:rPr>
                <w:rFonts w:ascii="Times New Roman" w:hAnsi="Times New Roman" w:cs="Times New Roman"/>
                <w:b/>
              </w:rPr>
              <w:t>1</w:t>
            </w:r>
          </w:p>
        </w:tc>
        <w:tc>
          <w:tcPr>
            <w:tcW w:w="2363" w:type="dxa"/>
          </w:tcPr>
          <w:p w:rsidR="006066E1" w:rsidRDefault="006066E1" w:rsidP="002516C4">
            <w:pPr>
              <w:jc w:val="center"/>
              <w:rPr>
                <w:rFonts w:ascii="Times New Roman" w:hAnsi="Times New Roman" w:cs="Times New Roman"/>
                <w:b/>
              </w:rPr>
            </w:pPr>
            <w:r>
              <w:rPr>
                <w:rFonts w:ascii="Times New Roman" w:hAnsi="Times New Roman" w:cs="Times New Roman"/>
                <w:b/>
              </w:rPr>
              <w:t>2</w:t>
            </w:r>
          </w:p>
        </w:tc>
        <w:tc>
          <w:tcPr>
            <w:tcW w:w="3281" w:type="dxa"/>
          </w:tcPr>
          <w:p w:rsidR="006066E1" w:rsidRDefault="006066E1" w:rsidP="002516C4">
            <w:pPr>
              <w:jc w:val="center"/>
              <w:rPr>
                <w:rFonts w:ascii="Times New Roman" w:hAnsi="Times New Roman" w:cs="Times New Roman"/>
                <w:b/>
              </w:rPr>
            </w:pPr>
            <w:r>
              <w:rPr>
                <w:rFonts w:ascii="Times New Roman" w:hAnsi="Times New Roman" w:cs="Times New Roman"/>
                <w:b/>
              </w:rPr>
              <w:t>3</w:t>
            </w:r>
          </w:p>
        </w:tc>
        <w:tc>
          <w:tcPr>
            <w:tcW w:w="2551" w:type="dxa"/>
          </w:tcPr>
          <w:p w:rsidR="006066E1" w:rsidRDefault="006066E1" w:rsidP="002516C4">
            <w:pPr>
              <w:jc w:val="center"/>
              <w:rPr>
                <w:rFonts w:ascii="Times New Roman" w:hAnsi="Times New Roman" w:cs="Times New Roman"/>
                <w:b/>
              </w:rPr>
            </w:pPr>
            <w:r>
              <w:rPr>
                <w:rFonts w:ascii="Times New Roman" w:hAnsi="Times New Roman" w:cs="Times New Roman"/>
                <w:b/>
              </w:rPr>
              <w:t>4</w:t>
            </w:r>
          </w:p>
        </w:tc>
        <w:tc>
          <w:tcPr>
            <w:tcW w:w="1276" w:type="dxa"/>
          </w:tcPr>
          <w:p w:rsidR="006066E1" w:rsidRDefault="006066E1" w:rsidP="002516C4">
            <w:pPr>
              <w:jc w:val="center"/>
              <w:rPr>
                <w:rFonts w:ascii="Times New Roman" w:hAnsi="Times New Roman" w:cs="Times New Roman"/>
                <w:b/>
              </w:rPr>
            </w:pPr>
            <w:r>
              <w:rPr>
                <w:rFonts w:ascii="Times New Roman" w:hAnsi="Times New Roman" w:cs="Times New Roman"/>
                <w:b/>
              </w:rPr>
              <w:t>5</w:t>
            </w:r>
          </w:p>
        </w:tc>
        <w:tc>
          <w:tcPr>
            <w:tcW w:w="2410" w:type="dxa"/>
          </w:tcPr>
          <w:p w:rsidR="006066E1" w:rsidRDefault="006066E1" w:rsidP="002516C4">
            <w:pPr>
              <w:jc w:val="center"/>
              <w:rPr>
                <w:rFonts w:ascii="Times New Roman" w:hAnsi="Times New Roman" w:cs="Times New Roman"/>
                <w:b/>
              </w:rPr>
            </w:pPr>
            <w:r>
              <w:rPr>
                <w:rFonts w:ascii="Times New Roman" w:hAnsi="Times New Roman" w:cs="Times New Roman"/>
                <w:b/>
              </w:rPr>
              <w:t>6</w:t>
            </w:r>
          </w:p>
        </w:tc>
        <w:tc>
          <w:tcPr>
            <w:tcW w:w="2835" w:type="dxa"/>
          </w:tcPr>
          <w:p w:rsidR="006066E1" w:rsidRDefault="006066E1" w:rsidP="002516C4">
            <w:pPr>
              <w:jc w:val="center"/>
              <w:rPr>
                <w:rFonts w:ascii="Times New Roman" w:hAnsi="Times New Roman" w:cs="Times New Roman"/>
                <w:b/>
              </w:rPr>
            </w:pPr>
            <w:r>
              <w:rPr>
                <w:rFonts w:ascii="Times New Roman" w:hAnsi="Times New Roman" w:cs="Times New Roman"/>
                <w:b/>
              </w:rPr>
              <w:t>7</w:t>
            </w:r>
          </w:p>
        </w:tc>
      </w:tr>
      <w:tr w:rsidR="006066E1" w:rsidTr="002516C4">
        <w:tc>
          <w:tcPr>
            <w:tcW w:w="560" w:type="dxa"/>
          </w:tcPr>
          <w:p w:rsidR="006066E1" w:rsidRDefault="006066E1" w:rsidP="00A05506">
            <w:pPr>
              <w:jc w:val="center"/>
              <w:rPr>
                <w:rFonts w:ascii="Times New Roman" w:hAnsi="Times New Roman" w:cs="Times New Roman"/>
                <w:b/>
              </w:rPr>
            </w:pPr>
            <w:r>
              <w:rPr>
                <w:rFonts w:ascii="Times New Roman" w:hAnsi="Times New Roman" w:cs="Times New Roman"/>
                <w:b/>
              </w:rPr>
              <w:t>1</w:t>
            </w:r>
            <w:r w:rsidR="00A05506">
              <w:rPr>
                <w:rFonts w:ascii="Times New Roman" w:hAnsi="Times New Roman" w:cs="Times New Roman"/>
                <w:b/>
              </w:rPr>
              <w:t>2</w:t>
            </w:r>
          </w:p>
        </w:tc>
        <w:tc>
          <w:tcPr>
            <w:tcW w:w="2363" w:type="dxa"/>
          </w:tcPr>
          <w:p w:rsidR="006066E1" w:rsidRDefault="006066E1" w:rsidP="002516C4">
            <w:pPr>
              <w:jc w:val="center"/>
              <w:rPr>
                <w:rFonts w:ascii="Times New Roman" w:hAnsi="Times New Roman" w:cs="Times New Roman"/>
                <w:sz w:val="24"/>
                <w:szCs w:val="24"/>
              </w:rPr>
            </w:pPr>
            <w:r>
              <w:rPr>
                <w:rFonts w:ascii="Times New Roman" w:hAnsi="Times New Roman" w:cs="Times New Roman"/>
                <w:sz w:val="24"/>
                <w:szCs w:val="24"/>
              </w:rPr>
              <w:t>Земельный участок</w:t>
            </w:r>
          </w:p>
        </w:tc>
        <w:tc>
          <w:tcPr>
            <w:tcW w:w="3281" w:type="dxa"/>
          </w:tcPr>
          <w:p w:rsidR="006066E1" w:rsidRPr="009E0DCB" w:rsidRDefault="006066E1" w:rsidP="002516C4">
            <w:pPr>
              <w:jc w:val="center"/>
              <w:rPr>
                <w:rFonts w:ascii="Times New Roman" w:hAnsi="Times New Roman" w:cs="Times New Roman"/>
                <w:sz w:val="24"/>
                <w:szCs w:val="24"/>
              </w:rPr>
            </w:pPr>
            <w:r w:rsidRPr="009E0DCB">
              <w:rPr>
                <w:rFonts w:ascii="Times New Roman" w:hAnsi="Times New Roman" w:cs="Times New Roman"/>
                <w:sz w:val="24"/>
                <w:szCs w:val="24"/>
              </w:rPr>
              <w:t>Забайкальский край, Балейский район</w:t>
            </w:r>
          </w:p>
        </w:tc>
        <w:tc>
          <w:tcPr>
            <w:tcW w:w="2551" w:type="dxa"/>
          </w:tcPr>
          <w:p w:rsidR="006066E1" w:rsidRDefault="006066E1" w:rsidP="002516C4">
            <w:pPr>
              <w:jc w:val="both"/>
              <w:rPr>
                <w:rFonts w:ascii="Times New Roman" w:hAnsi="Times New Roman" w:cs="Times New Roman"/>
                <w:sz w:val="24"/>
                <w:szCs w:val="24"/>
              </w:rPr>
            </w:pPr>
            <w:r>
              <w:rPr>
                <w:rFonts w:ascii="Times New Roman" w:hAnsi="Times New Roman" w:cs="Times New Roman"/>
                <w:sz w:val="24"/>
                <w:szCs w:val="24"/>
              </w:rPr>
              <w:t>Для сельскохозяйственного производства</w:t>
            </w:r>
          </w:p>
        </w:tc>
        <w:tc>
          <w:tcPr>
            <w:tcW w:w="1276" w:type="dxa"/>
          </w:tcPr>
          <w:p w:rsidR="006066E1" w:rsidRDefault="00A05506" w:rsidP="002516C4">
            <w:pPr>
              <w:jc w:val="center"/>
              <w:rPr>
                <w:rFonts w:ascii="Times New Roman" w:hAnsi="Times New Roman" w:cs="Times New Roman"/>
                <w:sz w:val="24"/>
                <w:szCs w:val="24"/>
              </w:rPr>
            </w:pPr>
            <w:r>
              <w:rPr>
                <w:rFonts w:ascii="Times New Roman" w:hAnsi="Times New Roman" w:cs="Times New Roman"/>
                <w:sz w:val="24"/>
                <w:szCs w:val="24"/>
              </w:rPr>
              <w:t>7369059</w:t>
            </w:r>
            <w:r w:rsidR="006066E1">
              <w:rPr>
                <w:rFonts w:ascii="Times New Roman" w:hAnsi="Times New Roman" w:cs="Times New Roman"/>
                <w:sz w:val="24"/>
                <w:szCs w:val="24"/>
              </w:rPr>
              <w:t>,00</w:t>
            </w:r>
          </w:p>
        </w:tc>
        <w:tc>
          <w:tcPr>
            <w:tcW w:w="2410" w:type="dxa"/>
          </w:tcPr>
          <w:p w:rsidR="006066E1" w:rsidRDefault="006066E1" w:rsidP="00A05506">
            <w:pPr>
              <w:jc w:val="center"/>
              <w:rPr>
                <w:rFonts w:ascii="Times New Roman" w:hAnsi="Times New Roman" w:cs="Times New Roman"/>
              </w:rPr>
            </w:pPr>
            <w:r>
              <w:rPr>
                <w:rFonts w:ascii="Times New Roman" w:hAnsi="Times New Roman" w:cs="Times New Roman"/>
              </w:rPr>
              <w:t>75:03:</w:t>
            </w:r>
            <w:r w:rsidR="00A05506">
              <w:rPr>
                <w:rFonts w:ascii="Times New Roman" w:hAnsi="Times New Roman" w:cs="Times New Roman"/>
              </w:rPr>
              <w:t>000000</w:t>
            </w:r>
            <w:r>
              <w:rPr>
                <w:rFonts w:ascii="Times New Roman" w:hAnsi="Times New Roman" w:cs="Times New Roman"/>
              </w:rPr>
              <w:t>:</w:t>
            </w:r>
            <w:r w:rsidR="00A05506">
              <w:rPr>
                <w:rFonts w:ascii="Times New Roman" w:hAnsi="Times New Roman" w:cs="Times New Roman"/>
              </w:rPr>
              <w:t>408</w:t>
            </w:r>
          </w:p>
        </w:tc>
        <w:tc>
          <w:tcPr>
            <w:tcW w:w="2835" w:type="dxa"/>
          </w:tcPr>
          <w:p w:rsidR="006066E1" w:rsidRPr="00BF288D" w:rsidRDefault="006066E1" w:rsidP="002516C4">
            <w:pPr>
              <w:rPr>
                <w:rFonts w:ascii="Times New Roman" w:hAnsi="Times New Roman" w:cs="Times New Roman"/>
              </w:rPr>
            </w:pPr>
          </w:p>
        </w:tc>
      </w:tr>
    </w:tbl>
    <w:p w:rsidR="006066E1" w:rsidRPr="005D4904" w:rsidRDefault="006066E1" w:rsidP="006066E1">
      <w:pPr>
        <w:spacing w:after="0"/>
        <w:jc w:val="center"/>
        <w:rPr>
          <w:rFonts w:ascii="Times New Roman" w:hAnsi="Times New Roman" w:cs="Times New Roman"/>
          <w:b/>
        </w:rPr>
      </w:pPr>
    </w:p>
    <w:p w:rsidR="006066E1" w:rsidRPr="00AD15C9" w:rsidRDefault="006066E1" w:rsidP="006066E1">
      <w:pPr>
        <w:tabs>
          <w:tab w:val="left" w:pos="5405"/>
        </w:tabs>
        <w:spacing w:after="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__________________________________</w:t>
      </w:r>
    </w:p>
    <w:p w:rsidR="006066E1" w:rsidRDefault="006066E1" w:rsidP="006066E1">
      <w:pPr>
        <w:spacing w:after="0"/>
        <w:rPr>
          <w:rFonts w:ascii="Times New Roman" w:hAnsi="Times New Roman" w:cs="Times New Roman"/>
        </w:rPr>
      </w:pPr>
    </w:p>
    <w:p w:rsidR="006066E1" w:rsidRDefault="006066E1" w:rsidP="006066E1">
      <w:pPr>
        <w:spacing w:after="0"/>
        <w:rPr>
          <w:rFonts w:ascii="Times New Roman" w:hAnsi="Times New Roman" w:cs="Times New Roman"/>
        </w:rPr>
      </w:pPr>
    </w:p>
    <w:p w:rsidR="006066E1" w:rsidRPr="009F3938" w:rsidRDefault="006066E1" w:rsidP="006066E1">
      <w:pPr>
        <w:spacing w:after="0"/>
        <w:rPr>
          <w:rFonts w:ascii="Times New Roman" w:hAnsi="Times New Roman" w:cs="Times New Roman"/>
        </w:rPr>
      </w:pPr>
    </w:p>
    <w:p w:rsidR="006066E1" w:rsidRPr="009F3938" w:rsidRDefault="006066E1" w:rsidP="006066E1">
      <w:pPr>
        <w:spacing w:after="0"/>
        <w:rPr>
          <w:rFonts w:ascii="Times New Roman" w:hAnsi="Times New Roman" w:cs="Times New Roman"/>
        </w:rPr>
      </w:pPr>
    </w:p>
    <w:p w:rsidR="003A3803" w:rsidRPr="009F3938" w:rsidRDefault="003A3803" w:rsidP="003A3803">
      <w:pPr>
        <w:spacing w:after="0"/>
        <w:rPr>
          <w:rFonts w:ascii="Times New Roman" w:hAnsi="Times New Roman" w:cs="Times New Roman"/>
        </w:rPr>
      </w:pPr>
    </w:p>
    <w:p w:rsidR="00B82F6A" w:rsidRPr="009F3938" w:rsidRDefault="00B82F6A" w:rsidP="00F904DD">
      <w:pPr>
        <w:spacing w:after="0"/>
        <w:rPr>
          <w:rFonts w:ascii="Times New Roman" w:hAnsi="Times New Roman" w:cs="Times New Roman"/>
        </w:rPr>
      </w:pPr>
    </w:p>
    <w:sectPr w:rsidR="00B82F6A" w:rsidRPr="009F3938" w:rsidSect="006066E1">
      <w:pgSz w:w="16838" w:h="11906" w:orient="landscape"/>
      <w:pgMar w:top="851" w:right="1134"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2C6" w:rsidRDefault="004532C6" w:rsidP="00A3754C">
      <w:pPr>
        <w:spacing w:after="0" w:line="240" w:lineRule="auto"/>
      </w:pPr>
      <w:r>
        <w:separator/>
      </w:r>
    </w:p>
  </w:endnote>
  <w:endnote w:type="continuationSeparator" w:id="1">
    <w:p w:rsidR="004532C6" w:rsidRDefault="004532C6" w:rsidP="00A37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2C6" w:rsidRDefault="004532C6" w:rsidP="00A3754C">
      <w:pPr>
        <w:spacing w:after="0" w:line="240" w:lineRule="auto"/>
      </w:pPr>
      <w:r>
        <w:separator/>
      </w:r>
    </w:p>
  </w:footnote>
  <w:footnote w:type="continuationSeparator" w:id="1">
    <w:p w:rsidR="004532C6" w:rsidRDefault="004532C6" w:rsidP="00A37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4C" w:rsidRDefault="00A3754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9F3938"/>
    <w:rsid w:val="0001011F"/>
    <w:rsid w:val="00020294"/>
    <w:rsid w:val="00057AAF"/>
    <w:rsid w:val="000B41CC"/>
    <w:rsid w:val="000B7D52"/>
    <w:rsid w:val="000E2C5D"/>
    <w:rsid w:val="000F2F3D"/>
    <w:rsid w:val="000F602A"/>
    <w:rsid w:val="001067ED"/>
    <w:rsid w:val="00114A6F"/>
    <w:rsid w:val="00121567"/>
    <w:rsid w:val="001557B8"/>
    <w:rsid w:val="00164221"/>
    <w:rsid w:val="001760DA"/>
    <w:rsid w:val="001E3B11"/>
    <w:rsid w:val="002078D4"/>
    <w:rsid w:val="00214D84"/>
    <w:rsid w:val="002865FE"/>
    <w:rsid w:val="002A1C88"/>
    <w:rsid w:val="002C7C57"/>
    <w:rsid w:val="003A3803"/>
    <w:rsid w:val="003C1708"/>
    <w:rsid w:val="00441717"/>
    <w:rsid w:val="004532C6"/>
    <w:rsid w:val="00453BC0"/>
    <w:rsid w:val="004B1600"/>
    <w:rsid w:val="004E4D45"/>
    <w:rsid w:val="004E5400"/>
    <w:rsid w:val="005D4904"/>
    <w:rsid w:val="005E13BB"/>
    <w:rsid w:val="006066E1"/>
    <w:rsid w:val="006114FC"/>
    <w:rsid w:val="0063439C"/>
    <w:rsid w:val="006366FB"/>
    <w:rsid w:val="006A5BA3"/>
    <w:rsid w:val="006D3398"/>
    <w:rsid w:val="00732ED2"/>
    <w:rsid w:val="00787440"/>
    <w:rsid w:val="00817B79"/>
    <w:rsid w:val="0083297C"/>
    <w:rsid w:val="00877F19"/>
    <w:rsid w:val="008C1667"/>
    <w:rsid w:val="008C450F"/>
    <w:rsid w:val="00947546"/>
    <w:rsid w:val="009861E1"/>
    <w:rsid w:val="009E0DCB"/>
    <w:rsid w:val="009E4E93"/>
    <w:rsid w:val="009F3938"/>
    <w:rsid w:val="00A05506"/>
    <w:rsid w:val="00A23036"/>
    <w:rsid w:val="00A3754C"/>
    <w:rsid w:val="00A730BA"/>
    <w:rsid w:val="00AD15C9"/>
    <w:rsid w:val="00B41E36"/>
    <w:rsid w:val="00B54F15"/>
    <w:rsid w:val="00B73F94"/>
    <w:rsid w:val="00B82F6A"/>
    <w:rsid w:val="00BB32C6"/>
    <w:rsid w:val="00BF1909"/>
    <w:rsid w:val="00BF288D"/>
    <w:rsid w:val="00C21F1B"/>
    <w:rsid w:val="00C33BC1"/>
    <w:rsid w:val="00C4061B"/>
    <w:rsid w:val="00CD5109"/>
    <w:rsid w:val="00DE17A7"/>
    <w:rsid w:val="00DE20EF"/>
    <w:rsid w:val="00DF0514"/>
    <w:rsid w:val="00E00EA8"/>
    <w:rsid w:val="00E05283"/>
    <w:rsid w:val="00E26053"/>
    <w:rsid w:val="00E6299D"/>
    <w:rsid w:val="00EC7947"/>
    <w:rsid w:val="00F20332"/>
    <w:rsid w:val="00F904DD"/>
    <w:rsid w:val="00FE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75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3754C"/>
  </w:style>
  <w:style w:type="paragraph" w:styleId="a5">
    <w:name w:val="footer"/>
    <w:basedOn w:val="a"/>
    <w:link w:val="a6"/>
    <w:uiPriority w:val="99"/>
    <w:semiHidden/>
    <w:unhideWhenUsed/>
    <w:rsid w:val="00A375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3754C"/>
  </w:style>
  <w:style w:type="table" w:styleId="a7">
    <w:name w:val="Table Grid"/>
    <w:basedOn w:val="a1"/>
    <w:uiPriority w:val="59"/>
    <w:rsid w:val="005D49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59BB-FD92-46F2-BBEA-FFDA04E2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Стукова</dc:creator>
  <cp:keywords/>
  <dc:description/>
  <cp:lastModifiedBy>Пользователь Windows</cp:lastModifiedBy>
  <cp:revision>31</cp:revision>
  <cp:lastPrinted>2021-10-27T07:52:00Z</cp:lastPrinted>
  <dcterms:created xsi:type="dcterms:W3CDTF">2018-05-23T00:11:00Z</dcterms:created>
  <dcterms:modified xsi:type="dcterms:W3CDTF">2022-04-27T03:51:00Z</dcterms:modified>
</cp:coreProperties>
</file>